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TAMPA RADIO CONTROL AIRCRAFT CLUB, INC.</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 xml:space="preserve">CONSTITUTION - Revised </w:t>
      </w:r>
      <w:r w:rsidR="00FC2F4D">
        <w:rPr>
          <w:rFonts w:ascii="Arial" w:eastAsia="Times New Roman" w:hAnsi="Arial" w:cs="Arial"/>
          <w:color w:val="000000"/>
          <w:sz w:val="27"/>
          <w:szCs w:val="27"/>
        </w:rPr>
        <w:t>January 2022</w:t>
      </w:r>
      <w:bookmarkStart w:id="0" w:name="_GoBack"/>
      <w:bookmarkEnd w:id="0"/>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1 - Name</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The name of this club shall be:  Tampa Radio Control Aircraft Club, Inc.  The term TRAC shall be used as the club's acronym.</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2 - Purpose</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The objective of this club shall be to promote radio controlled model aircraft building and flying in general and to aid as much as possible the national program of the Academy of Model Aeronautics (AMA) and other radio controlled aircraft activities toward the continued advancement of model aviation in the United States.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2.</w:t>
      </w:r>
      <w:proofErr w:type="gramEnd"/>
      <w:r w:rsidRPr="009872B9">
        <w:rPr>
          <w:rFonts w:ascii="Arial" w:eastAsia="Times New Roman" w:hAnsi="Arial" w:cs="Arial"/>
          <w:color w:val="000000"/>
          <w:sz w:val="27"/>
          <w:szCs w:val="27"/>
        </w:rPr>
        <w:t xml:space="preserve">          The club will establish and maintain a flying site and plan for a new site, as required.</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3.</w:t>
      </w:r>
      <w:proofErr w:type="gramEnd"/>
      <w:r w:rsidRPr="009872B9">
        <w:rPr>
          <w:rFonts w:ascii="Arial" w:eastAsia="Times New Roman" w:hAnsi="Arial" w:cs="Arial"/>
          <w:color w:val="000000"/>
          <w:sz w:val="27"/>
          <w:szCs w:val="27"/>
        </w:rPr>
        <w:t xml:space="preserve">          All activities of the club shall conform to the policies and procedures of the AMA and the regulations of those Organization governing model aircraft events.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3 - Membership</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In order to be qualified for membership in TRAC, a prospective member must have a genuine interest in model airplane building or flying, a willingness to help during contests, and /or work days for field improvement as called by the club and to abide by this corporation's Articles of Incorporation, By-Laws, flying site rules and club rules.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 Any person desiring to become a Member of TRAC shall submit a written application to the Secretary or any current board member together with the current initiation fee and club dues then in effect.  The term of Membership shall commence upon acceptance of such application and dues, and shall terminate upon expiration of the applicable dues period, unless renewed. (Example: If you join in July, your 12-month dues will be due the following July.)</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 A prospective member must also provide either a current AMA card or an AMA "temporary receipt" issued by AMA.  Flyers requiring an AMA waiver, such as a turbine engine waiver, shall also provide a copy of the waiver to the treasurer upon application for membership and renewal. Flyers operating on an FCC amateur radio band shall submit a copy of their FCC license to the treasurer upon application for membership or renewal.  Two classes of membership shall be available to all applicants.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c.          Regular membership - afforded all club amenities and flying privileges of the club in accordance with current directives and must hold an individual flyer's license issued by AMA.</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lastRenderedPageBreak/>
        <w:t>d.          Associate membership - afforded all club amenities except active flying privileges.  They are considered non-flying members and will be afforded all other amenities except voting and holding an office in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e.          Dues - Regular members will be assessed the current dues in effect at the time of entry.  Associate members will be assessed one-half (1/2) the regular membership dues plus all other fees in effect at the time of entry.</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2.</w:t>
      </w:r>
      <w:proofErr w:type="gramEnd"/>
      <w:r w:rsidRPr="009872B9">
        <w:rPr>
          <w:rFonts w:ascii="Arial" w:eastAsia="Times New Roman" w:hAnsi="Arial" w:cs="Arial"/>
          <w:color w:val="000000"/>
          <w:sz w:val="27"/>
          <w:szCs w:val="27"/>
        </w:rPr>
        <w:t xml:space="preserve">          All prospective members will be presented to the membership for voting into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3.</w:t>
      </w:r>
      <w:proofErr w:type="gramEnd"/>
      <w:r w:rsidRPr="009872B9">
        <w:rPr>
          <w:rFonts w:ascii="Arial" w:eastAsia="Times New Roman" w:hAnsi="Arial" w:cs="Arial"/>
          <w:color w:val="000000"/>
          <w:sz w:val="27"/>
          <w:szCs w:val="27"/>
        </w:rPr>
        <w:t xml:space="preserve">          The number of club members is unlimited.</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BY-LAWS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1 - Board of Directors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The Board of Directors of the Tampa Radio Control Aircraft Club, Inc. shall be:</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          President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          Vice President </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c.          Secretary</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d.          Treasurer</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e.          Directors (2)</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2 - Duties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w:t>
      </w:r>
      <w:proofErr w:type="gramStart"/>
      <w:r w:rsidRPr="009872B9">
        <w:rPr>
          <w:rFonts w:ascii="Arial" w:eastAsia="Times New Roman" w:hAnsi="Arial" w:cs="Arial"/>
          <w:color w:val="000000"/>
          <w:sz w:val="27"/>
          <w:szCs w:val="27"/>
        </w:rPr>
        <w:t>President.</w:t>
      </w:r>
      <w:proofErr w:type="gramEnd"/>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          Preside over or appoint a presiding officer for all meetings of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          Act as spokesman for the club and as principal representative of the club in all club matters.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c.          Supervise all functions and activities of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d.          Perform all other duties that usually fall under the office of president.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2.</w:t>
      </w:r>
      <w:proofErr w:type="gramEnd"/>
      <w:r w:rsidRPr="009872B9">
        <w:rPr>
          <w:rFonts w:ascii="Arial" w:eastAsia="Times New Roman" w:hAnsi="Arial" w:cs="Arial"/>
          <w:color w:val="000000"/>
          <w:sz w:val="27"/>
          <w:szCs w:val="27"/>
        </w:rPr>
        <w:t xml:space="preserve">          </w:t>
      </w:r>
      <w:proofErr w:type="gramStart"/>
      <w:r w:rsidRPr="009872B9">
        <w:rPr>
          <w:rFonts w:ascii="Arial" w:eastAsia="Times New Roman" w:hAnsi="Arial" w:cs="Arial"/>
          <w:color w:val="000000"/>
          <w:sz w:val="27"/>
          <w:szCs w:val="27"/>
        </w:rPr>
        <w:t>Vice President.</w:t>
      </w:r>
      <w:proofErr w:type="gramEnd"/>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 xml:space="preserve">a. Assist the </w:t>
      </w:r>
      <w:proofErr w:type="gramStart"/>
      <w:r w:rsidRPr="009872B9">
        <w:rPr>
          <w:rFonts w:ascii="Arial" w:eastAsia="Times New Roman" w:hAnsi="Arial" w:cs="Arial"/>
          <w:color w:val="000000"/>
          <w:sz w:val="27"/>
          <w:szCs w:val="27"/>
        </w:rPr>
        <w:t>president  in</w:t>
      </w:r>
      <w:proofErr w:type="gramEnd"/>
      <w:r w:rsidRPr="009872B9">
        <w:rPr>
          <w:rFonts w:ascii="Arial" w:eastAsia="Times New Roman" w:hAnsi="Arial" w:cs="Arial"/>
          <w:color w:val="000000"/>
          <w:sz w:val="27"/>
          <w:szCs w:val="27"/>
        </w:rPr>
        <w:t xml:space="preserve"> the performance of his duties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          Perform the duties of the president during his absence.</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c. Shall fulfill such other duties as may from time to time be assigned by the President or by the Board of Directors.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 xml:space="preserve">d.          Coordinate events pertaining to sport competition, fun </w:t>
      </w:r>
      <w:proofErr w:type="gramStart"/>
      <w:r w:rsidRPr="009872B9">
        <w:rPr>
          <w:rFonts w:ascii="Arial" w:eastAsia="Times New Roman" w:hAnsi="Arial" w:cs="Arial"/>
          <w:color w:val="000000"/>
          <w:sz w:val="27"/>
          <w:szCs w:val="27"/>
        </w:rPr>
        <w:t>fly's</w:t>
      </w:r>
      <w:proofErr w:type="gramEnd"/>
      <w:r w:rsidRPr="009872B9">
        <w:rPr>
          <w:rFonts w:ascii="Arial" w:eastAsia="Times New Roman" w:hAnsi="Arial" w:cs="Arial"/>
          <w:color w:val="000000"/>
          <w:sz w:val="27"/>
          <w:szCs w:val="27"/>
        </w:rPr>
        <w:t>, and other contests and activities, which are sponsored by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e. Perform duties as club safety director</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3.</w:t>
      </w:r>
      <w:proofErr w:type="gramEnd"/>
      <w:r w:rsidRPr="009872B9">
        <w:rPr>
          <w:rFonts w:ascii="Arial" w:eastAsia="Times New Roman" w:hAnsi="Arial" w:cs="Arial"/>
          <w:color w:val="000000"/>
          <w:sz w:val="27"/>
          <w:szCs w:val="27"/>
        </w:rPr>
        <w:t xml:space="preserve">          </w:t>
      </w:r>
      <w:proofErr w:type="gramStart"/>
      <w:r w:rsidRPr="009872B9">
        <w:rPr>
          <w:rFonts w:ascii="Arial" w:eastAsia="Times New Roman" w:hAnsi="Arial" w:cs="Arial"/>
          <w:color w:val="000000"/>
          <w:sz w:val="27"/>
          <w:szCs w:val="27"/>
        </w:rPr>
        <w:t>Secretary.</w:t>
      </w:r>
      <w:proofErr w:type="gramEnd"/>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          Record the minutes of all meetings and be responsible for keeping the minutes and other written records of this corporation.</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          Record attendance at all meetings and maintain records of each member's attendance and AMA status.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c. Announce special meetings when directed and other information pertaining to meetings, such as place and time.</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lastRenderedPageBreak/>
        <w:t>d. Execute all necessary club correspondence.</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e. Shall fulfill such other duties as may from time to time be assigned by the President or by the Board of Directors.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4.</w:t>
      </w:r>
      <w:proofErr w:type="gramEnd"/>
      <w:r w:rsidRPr="009872B9">
        <w:rPr>
          <w:rFonts w:ascii="Arial" w:eastAsia="Times New Roman" w:hAnsi="Arial" w:cs="Arial"/>
          <w:color w:val="000000"/>
          <w:sz w:val="27"/>
          <w:szCs w:val="27"/>
        </w:rPr>
        <w:t xml:space="preserve">          </w:t>
      </w:r>
      <w:proofErr w:type="gramStart"/>
      <w:r w:rsidRPr="009872B9">
        <w:rPr>
          <w:rFonts w:ascii="Arial" w:eastAsia="Times New Roman" w:hAnsi="Arial" w:cs="Arial"/>
          <w:color w:val="000000"/>
          <w:sz w:val="27"/>
          <w:szCs w:val="27"/>
        </w:rPr>
        <w:t>Treasurer.</w:t>
      </w:r>
      <w:proofErr w:type="gramEnd"/>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          Act as custodian of all club funds.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          Account for all funds retained, owned by, paid out from, or paid to the club such as dues and initiation fees.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c.          Deposit all funds in an approved bank, subject to withdrawal for authorized purposes upon the signature of either the treasurer or the president.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d.          Maintain files and records on all receipts and expenditures of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e.           Shall fulfill such other duties as may from time to time be assigned by the President or by the Board of Directors.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5.</w:t>
      </w:r>
      <w:proofErr w:type="gramEnd"/>
      <w:r w:rsidRPr="009872B9">
        <w:rPr>
          <w:rFonts w:ascii="Arial" w:eastAsia="Times New Roman" w:hAnsi="Arial" w:cs="Arial"/>
          <w:color w:val="000000"/>
          <w:sz w:val="27"/>
          <w:szCs w:val="27"/>
        </w:rPr>
        <w:t xml:space="preserve">          Two (2) directors will be elected by the membership to serve with the Board of Officers of the club.  The director's duties will be as follows: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          Act as direct representatives of the membership at board of directors meetings.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          Monitor the behavior of the officers in the best interests of the membership.</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c. Shall fulfill such other duties as may from time to time be assigned by the President or by the Board of Directors.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d.          Bring issues of safety and operation of the club to the attention of the club officers.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e.          Conduct at least an annual review of the club's funds and report their findings to the members.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3 - Term of Office</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All officers and directors of the club shall serve for one year from date of election.</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2.</w:t>
      </w:r>
      <w:proofErr w:type="gramEnd"/>
      <w:r w:rsidRPr="009872B9">
        <w:rPr>
          <w:rFonts w:ascii="Arial" w:eastAsia="Times New Roman" w:hAnsi="Arial" w:cs="Arial"/>
          <w:color w:val="000000"/>
          <w:sz w:val="27"/>
          <w:szCs w:val="27"/>
        </w:rPr>
        <w:t xml:space="preserve">          The election of officers and directors shall be conducted annually during the November business meeting.  A nominations committee shall present a slate of officers and directors at this meeting; additional nominations may be made from the floor.</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4 - Vacancies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Vacancy in any office shall be filled by a special election.  The member elected shall serve until the end of the term for which his predecessor was elected.</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5 - Meetings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A regular meeting shall be held each month.  Notice of a regular meeting shall be given in the form of a newsletter sent to each member every month by the secretary and/or newsletter editor.</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lastRenderedPageBreak/>
        <w:t>Section 2.</w:t>
      </w:r>
      <w:proofErr w:type="gramEnd"/>
      <w:r w:rsidRPr="009872B9">
        <w:rPr>
          <w:rFonts w:ascii="Arial" w:eastAsia="Times New Roman" w:hAnsi="Arial" w:cs="Arial"/>
          <w:color w:val="000000"/>
          <w:sz w:val="27"/>
          <w:szCs w:val="27"/>
        </w:rPr>
        <w:t xml:space="preserve">  Special meetings of the </w:t>
      </w:r>
      <w:proofErr w:type="gramStart"/>
      <w:r w:rsidRPr="009872B9">
        <w:rPr>
          <w:rFonts w:ascii="Arial" w:eastAsia="Times New Roman" w:hAnsi="Arial" w:cs="Arial"/>
          <w:color w:val="000000"/>
          <w:sz w:val="27"/>
          <w:szCs w:val="27"/>
        </w:rPr>
        <w:t>club  may</w:t>
      </w:r>
      <w:proofErr w:type="gramEnd"/>
      <w:r w:rsidRPr="009872B9">
        <w:rPr>
          <w:rFonts w:ascii="Arial" w:eastAsia="Times New Roman" w:hAnsi="Arial" w:cs="Arial"/>
          <w:color w:val="000000"/>
          <w:sz w:val="27"/>
          <w:szCs w:val="27"/>
        </w:rPr>
        <w:t xml:space="preserve"> be called by either the president plus three other board members or by ten club members.  Any such call shall be issued at least three days in advance of the meeting date and shall specify both a convenient time and place of the meeting and the purpose of the meeting.  The persons calling the special meeting shall notify club members of this special meeting by telephone, e-mail, or regular mail.  A notice of this meeting shall be posted at the field.   </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3.</w:t>
      </w:r>
      <w:proofErr w:type="gramEnd"/>
      <w:r w:rsidRPr="009872B9">
        <w:rPr>
          <w:rFonts w:ascii="Arial" w:eastAsia="Times New Roman" w:hAnsi="Arial" w:cs="Arial"/>
          <w:color w:val="000000"/>
          <w:sz w:val="27"/>
          <w:szCs w:val="27"/>
        </w:rPr>
        <w:t xml:space="preserve">  The Board of Directors is authorized to take emergency actions to solve problems that cannot clearly be put off until the next scheduled meeting or cannot be done through a special meeting due to the nature of the emergency.  Club members will be advised of this action in the newsletter or at the next scheduled club meeting.</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6 - Regular Business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All regular business activities of the club shall be directed by the president or, in the absence of the president, by the vice president.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2.</w:t>
      </w:r>
      <w:proofErr w:type="gramEnd"/>
      <w:r w:rsidRPr="009872B9">
        <w:rPr>
          <w:rFonts w:ascii="Arial" w:eastAsia="Times New Roman" w:hAnsi="Arial" w:cs="Arial"/>
          <w:color w:val="000000"/>
          <w:sz w:val="27"/>
          <w:szCs w:val="27"/>
        </w:rPr>
        <w:t xml:space="preserve">          At any regularly scheduled meeting or special meeting, the members present shall constitute a Quorum.</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3.</w:t>
      </w:r>
      <w:proofErr w:type="gramEnd"/>
      <w:r w:rsidRPr="009872B9">
        <w:rPr>
          <w:rFonts w:ascii="Arial" w:eastAsia="Times New Roman" w:hAnsi="Arial" w:cs="Arial"/>
          <w:color w:val="000000"/>
          <w:sz w:val="27"/>
          <w:szCs w:val="27"/>
        </w:rPr>
        <w:t xml:space="preserve"> To avoid any irregularities and to involve the entire membership at any regularly scheduled meeting, any motion that affects any of the following:</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monetary</w:t>
      </w:r>
      <w:proofErr w:type="gramEnd"/>
      <w:r w:rsidRPr="009872B9">
        <w:rPr>
          <w:rFonts w:ascii="Arial" w:eastAsia="Times New Roman" w:hAnsi="Arial" w:cs="Arial"/>
          <w:color w:val="000000"/>
          <w:sz w:val="27"/>
          <w:szCs w:val="27"/>
        </w:rPr>
        <w:t xml:space="preserve"> items other than routine maintenance of the TRAC site,</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dues</w:t>
      </w:r>
      <w:proofErr w:type="gramEnd"/>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policies</w:t>
      </w:r>
      <w:proofErr w:type="gramEnd"/>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may</w:t>
      </w:r>
      <w:proofErr w:type="gramEnd"/>
      <w:r w:rsidRPr="009872B9">
        <w:rPr>
          <w:rFonts w:ascii="Arial" w:eastAsia="Times New Roman" w:hAnsi="Arial" w:cs="Arial"/>
          <w:color w:val="000000"/>
          <w:sz w:val="27"/>
          <w:szCs w:val="27"/>
        </w:rPr>
        <w:t xml:space="preserve"> be made and seconded, but then must be tabled until the next regularly scheduled meeting.  This motion will be included in the newsletter prior to the next regularly scheduled meeting in order to advise all members.  At the next regularly scheduled meeting, this item will be read again, discussed and voted on. </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 Any member may put forth an upcoming motion in the newsletter to notify the membership prior to the next regularly scheduled club meeting.  This member may then make the motion at the next regularly scheduled club meeting at which time it may be seconded, discussed and voted on.  </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7 - Dues and Fees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A one-time initiation fee shall be $ 75.00 and paid upon joining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2.</w:t>
      </w:r>
      <w:proofErr w:type="gramEnd"/>
      <w:r w:rsidRPr="009872B9">
        <w:rPr>
          <w:rFonts w:ascii="Arial" w:eastAsia="Times New Roman" w:hAnsi="Arial" w:cs="Arial"/>
          <w:color w:val="000000"/>
          <w:sz w:val="27"/>
          <w:szCs w:val="27"/>
        </w:rPr>
        <w:t xml:space="preserve">          Annual membership dues shall be $ 125.00 and may be paid upon joining the club or may be paid in two increments of $ 62.50 each on the anniversary date the member joined and 6 months later.</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3.</w:t>
      </w:r>
      <w:proofErr w:type="gramEnd"/>
      <w:r w:rsidRPr="009872B9">
        <w:rPr>
          <w:rFonts w:ascii="Arial" w:eastAsia="Times New Roman" w:hAnsi="Arial" w:cs="Arial"/>
          <w:color w:val="000000"/>
          <w:sz w:val="27"/>
          <w:szCs w:val="27"/>
        </w:rPr>
        <w:t xml:space="preserve">          When a member allows his dues to become delinquent by three months, the treasurer will send a request in writing to the member for payment of delinquent dues.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lastRenderedPageBreak/>
        <w:t>Section 4.</w:t>
      </w:r>
      <w:proofErr w:type="gramEnd"/>
      <w:r w:rsidRPr="009872B9">
        <w:rPr>
          <w:rFonts w:ascii="Arial" w:eastAsia="Times New Roman" w:hAnsi="Arial" w:cs="Arial"/>
          <w:color w:val="000000"/>
          <w:sz w:val="27"/>
          <w:szCs w:val="27"/>
        </w:rPr>
        <w:t xml:space="preserve">     Any member that allows their membership to lapse more than three months will be required to pay a Reinstatement Fee of $50.00 in addition to normal dues upon the renewal of their membership.</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5.</w:t>
      </w:r>
      <w:proofErr w:type="gramEnd"/>
      <w:r w:rsidRPr="009872B9">
        <w:rPr>
          <w:rFonts w:ascii="Arial" w:eastAsia="Times New Roman" w:hAnsi="Arial" w:cs="Arial"/>
          <w:color w:val="000000"/>
          <w:sz w:val="27"/>
          <w:szCs w:val="27"/>
        </w:rPr>
        <w:t xml:space="preserve">     Annual membership dues for Youth members (members not attaining the age of 19 as of July 1) will be $50.00 with the Initiation Fee waived.</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Annual membership dues for Family Membership (members who reside in the same household) will be 1.5 times the single adult membership fee.</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6.</w:t>
      </w:r>
      <w:proofErr w:type="gramEnd"/>
      <w:r w:rsidRPr="009872B9">
        <w:rPr>
          <w:rFonts w:ascii="Arial" w:eastAsia="Times New Roman" w:hAnsi="Arial" w:cs="Arial"/>
          <w:color w:val="000000"/>
          <w:sz w:val="27"/>
          <w:szCs w:val="27"/>
        </w:rPr>
        <w:t xml:space="preserve">  </w:t>
      </w:r>
      <w:proofErr w:type="gramStart"/>
      <w:r w:rsidRPr="009872B9">
        <w:rPr>
          <w:rFonts w:ascii="Arial" w:eastAsia="Times New Roman" w:hAnsi="Arial" w:cs="Arial"/>
          <w:color w:val="000000"/>
          <w:sz w:val="27"/>
          <w:szCs w:val="27"/>
        </w:rPr>
        <w:t>As an incentive for members to participate and in acknowledging their service to the club, only the dues for President, Vice-President, Secretary, Treasurer, Directors (2), and Newsletter Editor (1) will be waived for the period of time served.</w:t>
      </w:r>
      <w:proofErr w:type="gramEnd"/>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8 - Contests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At any contest where the club acts as host, all club members will be expected to assist as required by the contest director.  </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9 - Committees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The president may appoint committees as required to pursue any club activity.</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10 - Special Funds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The treasurer is authorized to receive contributions or specially obtained funds from any individual or organization to be applied to the operating expenses of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11 - Amendments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Amendments may be made to the constitution and by-laws at any regular business meeting of the club, provided that two months shall elapse before the amendment is voted upon.  A two-thirds vote of the members present shall be required to adopt an amendment.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12 - Rule Supplement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Additional rules or regulations that do not conflict with the constitution and by-laws may be adopted or deleted at any regular business meeting by a majority vote.</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2.</w:t>
      </w:r>
      <w:proofErr w:type="gramEnd"/>
      <w:r w:rsidRPr="009872B9">
        <w:rPr>
          <w:rFonts w:ascii="Arial" w:eastAsia="Times New Roman" w:hAnsi="Arial" w:cs="Arial"/>
          <w:color w:val="000000"/>
          <w:sz w:val="27"/>
          <w:szCs w:val="27"/>
        </w:rPr>
        <w:t xml:space="preserve">          Prior to adopting or deleting any rules or regulations, a copy of such rules or regulations shall be included in the newsletter mailed to all regular members prior to the next regular or special membership meeting.</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Article 13 - Termination of Membership</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Members are subject to termination of membership for the following reasons:</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          Member who becomes over 90 days delinquent in their financial obligations to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          Failure to abide by the rules and regulations of TRAC.</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lastRenderedPageBreak/>
        <w:t>c.          Conduct of any individual that is seriously detrimental to the best interest of the club.</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2.</w:t>
      </w:r>
      <w:proofErr w:type="gramEnd"/>
      <w:r w:rsidRPr="009872B9">
        <w:rPr>
          <w:rFonts w:ascii="Arial" w:eastAsia="Times New Roman" w:hAnsi="Arial" w:cs="Arial"/>
          <w:color w:val="000000"/>
          <w:sz w:val="27"/>
          <w:szCs w:val="27"/>
        </w:rPr>
        <w:t xml:space="preserve">          Termination of membership shall be decided by two-thirds of the members present and voting at any regular or special meeting of the club provided:</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 The membership board certifies in writing to the members of the club that the conduct of the member in question falls under the provision of the article and, </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 xml:space="preserve">b. The member whose expulsion is in question is given three </w:t>
      </w:r>
      <w:proofErr w:type="spellStart"/>
      <w:r w:rsidRPr="009872B9">
        <w:rPr>
          <w:rFonts w:ascii="Arial" w:eastAsia="Times New Roman" w:hAnsi="Arial" w:cs="Arial"/>
          <w:color w:val="000000"/>
          <w:sz w:val="27"/>
          <w:szCs w:val="27"/>
        </w:rPr>
        <w:t>days notice</w:t>
      </w:r>
      <w:proofErr w:type="spellEnd"/>
      <w:r w:rsidRPr="009872B9">
        <w:rPr>
          <w:rFonts w:ascii="Arial" w:eastAsia="Times New Roman" w:hAnsi="Arial" w:cs="Arial"/>
          <w:color w:val="000000"/>
          <w:sz w:val="27"/>
          <w:szCs w:val="27"/>
        </w:rPr>
        <w:t xml:space="preserve"> of such action and an opportunity to be heard at the meeting at which the question is to be decided.</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3.</w:t>
      </w:r>
      <w:proofErr w:type="gramEnd"/>
      <w:r w:rsidRPr="009872B9">
        <w:rPr>
          <w:rFonts w:ascii="Arial" w:eastAsia="Times New Roman" w:hAnsi="Arial" w:cs="Arial"/>
          <w:color w:val="000000"/>
          <w:sz w:val="27"/>
          <w:szCs w:val="27"/>
        </w:rPr>
        <w:t xml:space="preserve"> Two-thirds of the board can suspend the membership of any member in violation of Article 13, Section 1, until the club resolves the violation.  The member in question shall be advised in writing of the termination process as stated in Article 13, Section 2.</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 xml:space="preserve">Article </w:t>
      </w:r>
      <w:proofErr w:type="gramStart"/>
      <w:r w:rsidRPr="009872B9">
        <w:rPr>
          <w:rFonts w:ascii="Arial" w:eastAsia="Times New Roman" w:hAnsi="Arial" w:cs="Arial"/>
          <w:color w:val="000000"/>
          <w:sz w:val="27"/>
          <w:szCs w:val="27"/>
        </w:rPr>
        <w:t>14  Miscellaneous</w:t>
      </w:r>
      <w:proofErr w:type="gramEnd"/>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1.</w:t>
      </w:r>
      <w:proofErr w:type="gramEnd"/>
      <w:r w:rsidRPr="009872B9">
        <w:rPr>
          <w:rFonts w:ascii="Arial" w:eastAsia="Times New Roman" w:hAnsi="Arial" w:cs="Arial"/>
          <w:color w:val="000000"/>
          <w:sz w:val="27"/>
          <w:szCs w:val="27"/>
        </w:rPr>
        <w:t xml:space="preserve"> TRAC may be dissolved with the approval of a two-thirds majority vote of the total membership.  In the event of dissolution of TRAC, its net assets shall be distributed equally to the persons who comprise the club membership at the time of dissolution.</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proofErr w:type="gramStart"/>
      <w:r w:rsidRPr="009872B9">
        <w:rPr>
          <w:rFonts w:ascii="Arial" w:eastAsia="Times New Roman" w:hAnsi="Arial" w:cs="Arial"/>
          <w:color w:val="000000"/>
          <w:sz w:val="27"/>
          <w:szCs w:val="27"/>
        </w:rPr>
        <w:t>Section 2.</w:t>
      </w:r>
      <w:proofErr w:type="gramEnd"/>
      <w:r w:rsidRPr="009872B9">
        <w:rPr>
          <w:rFonts w:ascii="Arial" w:eastAsia="Times New Roman" w:hAnsi="Arial" w:cs="Arial"/>
          <w:color w:val="000000"/>
          <w:sz w:val="27"/>
          <w:szCs w:val="27"/>
        </w:rPr>
        <w:t xml:space="preserve"> In the event the club is sued for any reason, TRAC shall have the authority to counter sue to recoup fees and expenses incurred.</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roofErr w:type="spellStart"/>
      <w:r w:rsidRPr="009872B9">
        <w:rPr>
          <w:rFonts w:ascii="Arial" w:eastAsia="Times New Roman" w:hAnsi="Arial" w:cs="Arial"/>
          <w:color w:val="000000"/>
          <w:sz w:val="27"/>
          <w:szCs w:val="27"/>
        </w:rPr>
        <w:t>i</w:t>
      </w:r>
      <w:proofErr w:type="spellEnd"/>
      <w:r w:rsidRPr="009872B9">
        <w:rPr>
          <w:rFonts w:ascii="Arial" w:eastAsia="Times New Roman" w:hAnsi="Arial" w:cs="Arial"/>
          <w:color w:val="000000"/>
          <w:sz w:val="27"/>
          <w:szCs w:val="27"/>
        </w:rPr>
        <w:t>) Certification</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I hereby certify that the above and foregoing amendments to the Constitution and By-Laws were duly adopted as the official Constitution and By-Laws of the Tampa Radio Control Aircraft Club, Inc. at a regular membership meeting held on ______________, 2003.</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Attest: Tampa Radio Control Aircraft Club, Inc.</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By: _________________________________</w:t>
      </w:r>
    </w:p>
    <w:p w:rsidR="009872B9" w:rsidRPr="009872B9" w:rsidRDefault="009872B9" w:rsidP="009872B9">
      <w:pPr>
        <w:spacing w:after="0" w:line="15" w:lineRule="atLeast"/>
        <w:rPr>
          <w:rFonts w:ascii="Arial" w:eastAsia="Times New Roman" w:hAnsi="Arial" w:cs="Arial"/>
          <w:color w:val="000000"/>
          <w:sz w:val="2"/>
          <w:szCs w:val="2"/>
        </w:rPr>
      </w:pPr>
      <w:r w:rsidRPr="009872B9">
        <w:rPr>
          <w:rFonts w:ascii="Arial" w:eastAsia="Times New Roman" w:hAnsi="Arial" w:cs="Arial"/>
          <w:color w:val="000000"/>
          <w:sz w:val="27"/>
          <w:szCs w:val="27"/>
        </w:rPr>
        <w:t>President</w:t>
      </w:r>
    </w:p>
    <w:p w:rsidR="005D3878" w:rsidRDefault="005D3878"/>
    <w:sectPr w:rsidR="005D3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B9"/>
    <w:rsid w:val="005D3878"/>
    <w:rsid w:val="009872B9"/>
    <w:rsid w:val="00FC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DAllen</dc:creator>
  <cp:lastModifiedBy>DAllen</cp:lastModifiedBy>
  <cp:revision>2</cp:revision>
  <dcterms:created xsi:type="dcterms:W3CDTF">2022-01-13T00:11:00Z</dcterms:created>
  <dcterms:modified xsi:type="dcterms:W3CDTF">2022-01-13T00:20:00Z</dcterms:modified>
</cp:coreProperties>
</file>